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11A" w:rsidRPr="008D511A" w:rsidRDefault="008D511A" w:rsidP="008D511A">
      <w:pPr>
        <w:rPr>
          <w:rFonts w:ascii="Verdana" w:hAnsi="Verdana"/>
          <w:b/>
        </w:rPr>
      </w:pPr>
      <w:r w:rsidRPr="008D511A">
        <w:rPr>
          <w:rFonts w:ascii="Verdana" w:hAnsi="Verdana"/>
          <w:b/>
        </w:rPr>
        <w:t>Instructions for School re: allocation of library card numbers</w:t>
      </w:r>
    </w:p>
    <w:p w:rsidR="008D511A" w:rsidRPr="008D511A" w:rsidRDefault="008D511A" w:rsidP="008D511A">
      <w:pPr>
        <w:numPr>
          <w:ilvl w:val="0"/>
          <w:numId w:val="1"/>
        </w:numPr>
        <w:rPr>
          <w:rFonts w:ascii="Verdana" w:hAnsi="Verdana"/>
        </w:rPr>
      </w:pPr>
      <w:r w:rsidRPr="008D511A">
        <w:rPr>
          <w:rFonts w:ascii="Verdana" w:hAnsi="Verdana"/>
        </w:rPr>
        <w:t>Each child will need an individual library card number</w:t>
      </w:r>
    </w:p>
    <w:p w:rsidR="008D511A" w:rsidRPr="008D511A" w:rsidRDefault="008D511A" w:rsidP="008D511A">
      <w:pPr>
        <w:numPr>
          <w:ilvl w:val="0"/>
          <w:numId w:val="1"/>
        </w:numPr>
        <w:rPr>
          <w:rFonts w:ascii="Verdana" w:hAnsi="Verdana"/>
        </w:rPr>
      </w:pPr>
      <w:r w:rsidRPr="008D511A">
        <w:rPr>
          <w:rFonts w:ascii="Verdana" w:hAnsi="Verdana"/>
        </w:rPr>
        <w:t>These will provide access to Borrowbox. This version of Borrowbox is different to the platform used by other Cornwall Library members. This Primary School version only allows access to titles which Borrowbox deem suitable for primary age children. We advise that children have assistance when choosing books to ensure the choices are appropriate for their reading age/maturity.</w:t>
      </w:r>
    </w:p>
    <w:p w:rsidR="008D511A" w:rsidRPr="008D511A" w:rsidRDefault="008D511A" w:rsidP="008D511A">
      <w:pPr>
        <w:numPr>
          <w:ilvl w:val="0"/>
          <w:numId w:val="1"/>
        </w:numPr>
        <w:rPr>
          <w:rFonts w:ascii="Verdana" w:hAnsi="Verdana"/>
        </w:rPr>
      </w:pPr>
      <w:r w:rsidRPr="008D511A">
        <w:rPr>
          <w:rFonts w:ascii="Verdana" w:hAnsi="Verdana"/>
        </w:rPr>
        <w:t>The library card numbers all start with 48009 and the next 4 digits should be your 4 digit DfE number. The last 5 digits are yours to allocate to your students. How you do this is up to you but, for example, if your DfE number was 1234 you could allocate as follows:</w:t>
      </w:r>
    </w:p>
    <w:p w:rsidR="008D511A" w:rsidRPr="008D511A" w:rsidRDefault="008D511A" w:rsidP="008D511A">
      <w:pPr>
        <w:rPr>
          <w:rFonts w:ascii="Verdana" w:hAnsi="Verdana"/>
        </w:rPr>
      </w:pPr>
      <w:r w:rsidRPr="008D511A">
        <w:rPr>
          <w:rFonts w:ascii="Verdana" w:hAnsi="Verdana"/>
        </w:rPr>
        <w:t>48009123400001 – Susie Abraham</w:t>
      </w:r>
    </w:p>
    <w:p w:rsidR="008D511A" w:rsidRPr="008D511A" w:rsidRDefault="008D511A" w:rsidP="008D511A">
      <w:pPr>
        <w:rPr>
          <w:rFonts w:ascii="Verdana" w:hAnsi="Verdana"/>
        </w:rPr>
      </w:pPr>
      <w:r w:rsidRPr="008D511A">
        <w:rPr>
          <w:rFonts w:ascii="Verdana" w:hAnsi="Verdana"/>
        </w:rPr>
        <w:t>48009123400002 – Billy Adams</w:t>
      </w:r>
    </w:p>
    <w:p w:rsidR="008D511A" w:rsidRPr="008D511A" w:rsidRDefault="008D511A" w:rsidP="008D511A">
      <w:pPr>
        <w:rPr>
          <w:rFonts w:ascii="Verdana" w:hAnsi="Verdana"/>
        </w:rPr>
      </w:pPr>
      <w:r w:rsidRPr="008D511A">
        <w:rPr>
          <w:rFonts w:ascii="Verdana" w:hAnsi="Verdana"/>
        </w:rPr>
        <w:t>48009123400003 – Emily Baker etc</w:t>
      </w:r>
    </w:p>
    <w:p w:rsidR="008D511A" w:rsidRPr="008D511A" w:rsidRDefault="008D511A" w:rsidP="008D511A">
      <w:pPr>
        <w:numPr>
          <w:ilvl w:val="0"/>
          <w:numId w:val="3"/>
        </w:numPr>
        <w:rPr>
          <w:rFonts w:ascii="Verdana" w:hAnsi="Verdana"/>
        </w:rPr>
      </w:pPr>
      <w:r w:rsidRPr="008D511A">
        <w:rPr>
          <w:rFonts w:ascii="Verdana" w:hAnsi="Verdana"/>
        </w:rPr>
        <w:t>The PIN number when logging in to Borrowbox will be the last 4 digits of this 14 digit number</w:t>
      </w:r>
    </w:p>
    <w:p w:rsidR="008D2787" w:rsidRPr="008D2787" w:rsidRDefault="008D511A" w:rsidP="008D511A">
      <w:pPr>
        <w:numPr>
          <w:ilvl w:val="0"/>
          <w:numId w:val="2"/>
        </w:numPr>
        <w:rPr>
          <w:rFonts w:ascii="Verdana" w:hAnsi="Verdana"/>
        </w:rPr>
      </w:pPr>
      <w:r w:rsidRPr="008D2787">
        <w:rPr>
          <w:rFonts w:ascii="Verdana" w:hAnsi="Verdana"/>
        </w:rPr>
        <w:t xml:space="preserve">It is worth keeping a record of which child has which number. </w:t>
      </w:r>
      <w:bookmarkStart w:id="0" w:name="_GoBack"/>
      <w:bookmarkEnd w:id="0"/>
    </w:p>
    <w:p w:rsidR="006E6419" w:rsidRPr="008D2787" w:rsidRDefault="008D511A" w:rsidP="008D511A">
      <w:pPr>
        <w:numPr>
          <w:ilvl w:val="0"/>
          <w:numId w:val="2"/>
        </w:numPr>
        <w:rPr>
          <w:rFonts w:ascii="Verdana" w:hAnsi="Verdana"/>
        </w:rPr>
      </w:pPr>
      <w:r w:rsidRPr="008D2787">
        <w:rPr>
          <w:rFonts w:ascii="Verdana" w:hAnsi="Verdana"/>
        </w:rPr>
        <w:t xml:space="preserve">Teachers are more than welcome to sign up too, and we would definitely recommend logging-in and having a look around </w:t>
      </w:r>
    </w:p>
    <w:p w:rsidR="008D511A" w:rsidRPr="008D511A" w:rsidRDefault="008D511A" w:rsidP="008D511A">
      <w:pPr>
        <w:numPr>
          <w:ilvl w:val="0"/>
          <w:numId w:val="2"/>
        </w:numPr>
        <w:rPr>
          <w:rFonts w:ascii="Verdana" w:hAnsi="Verdana"/>
        </w:rPr>
      </w:pPr>
      <w:r>
        <w:rPr>
          <w:rFonts w:ascii="Verdana" w:hAnsi="Verdana"/>
        </w:rPr>
        <w:t>If you ever have any questions then we are always happy to help.</w:t>
      </w:r>
    </w:p>
    <w:p w:rsidR="0005295E" w:rsidRPr="00002FD1" w:rsidRDefault="0005295E">
      <w:pPr>
        <w:rPr>
          <w:rFonts w:ascii="Verdana" w:hAnsi="Verdana"/>
        </w:rPr>
      </w:pPr>
    </w:p>
    <w:sectPr w:rsidR="0005295E" w:rsidRPr="00002F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11A" w:rsidRDefault="008D511A" w:rsidP="008D511A">
      <w:pPr>
        <w:spacing w:after="0" w:line="240" w:lineRule="auto"/>
      </w:pPr>
      <w:r>
        <w:separator/>
      </w:r>
    </w:p>
  </w:endnote>
  <w:endnote w:type="continuationSeparator" w:id="0">
    <w:p w:rsidR="008D511A" w:rsidRDefault="008D511A" w:rsidP="008D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87" w:rsidRDefault="008D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87" w:rsidRDefault="008D2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87" w:rsidRDefault="008D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11A" w:rsidRDefault="008D511A" w:rsidP="008D511A">
      <w:pPr>
        <w:spacing w:after="0" w:line="240" w:lineRule="auto"/>
      </w:pPr>
      <w:r>
        <w:separator/>
      </w:r>
    </w:p>
  </w:footnote>
  <w:footnote w:type="continuationSeparator" w:id="0">
    <w:p w:rsidR="008D511A" w:rsidRDefault="008D511A" w:rsidP="008D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87" w:rsidRDefault="008D2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95" w:rsidRDefault="008D511A">
    <w:pPr>
      <w:pStyle w:val="Header"/>
    </w:pPr>
    <w:r>
      <w:rPr>
        <w:noProof/>
      </w:rPr>
      <mc:AlternateContent>
        <mc:Choice Requires="wps">
          <w:drawing>
            <wp:anchor distT="0" distB="0" distL="114300" distR="114300" simplePos="0" relativeHeight="251658240" behindDoc="0" locked="0" layoutInCell="0" allowOverlap="1" wp14:anchorId="42ECE1E4" wp14:editId="14A2BF33">
              <wp:simplePos x="0" y="0"/>
              <wp:positionH relativeFrom="page">
                <wp:posOffset>0</wp:posOffset>
              </wp:positionH>
              <wp:positionV relativeFrom="page">
                <wp:posOffset>190500</wp:posOffset>
              </wp:positionV>
              <wp:extent cx="7560310" cy="266700"/>
              <wp:effectExtent l="0" t="0" r="0" b="0"/>
              <wp:wrapNone/>
              <wp:docPr id="1" name="MSIPCMecef4f75b65a20c17246c73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5695" w:rsidRPr="00805695" w:rsidRDefault="008D511A" w:rsidP="00805695">
                          <w:pPr>
                            <w:spacing w:after="0"/>
                            <w:jc w:val="right"/>
                            <w:rPr>
                              <w:rFonts w:ascii="Calibri" w:hAnsi="Calibri" w:cs="Calibri"/>
                              <w:color w:val="FF8C00"/>
                              <w:sz w:val="20"/>
                            </w:rPr>
                          </w:pPr>
                          <w:r>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ECE1E4" id="_x0000_t202" coordsize="21600,21600" o:spt="202" path="m,l,21600r21600,l21600,xe">
              <v:stroke joinstyle="miter"/>
              <v:path gradientshapeok="t" o:connecttype="rect"/>
            </v:shapetype>
            <v:shape id="MSIPCMecef4f75b65a20c17246c73f" o:spid="_x0000_s1026" type="#_x0000_t202" alt="{&quot;HashCode&quot;:-2130211288,&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BefFdRHQMAADgGAAAOAAAAAAAAAAAA&#10;AAAAAC4CAABkcnMvZTJvRG9jLnhtbFBLAQItABQABgAIAAAAIQA3pHo63AAAAAcBAAAPAAAAAAAA&#10;AAAAAAAAAHcFAABkcnMvZG93bnJldi54bWxQSwUGAAAAAAQABADzAAAAgAYAAAAA&#10;" o:allowincell="f" filled="f" stroked="f" strokeweight=".5pt">
              <v:textbox inset=",0,20pt,0">
                <w:txbxContent>
                  <w:p w:rsidR="00805695" w:rsidRPr="00805695" w:rsidRDefault="008D511A" w:rsidP="00805695">
                    <w:pPr>
                      <w:spacing w:after="0"/>
                      <w:jc w:val="right"/>
                      <w:rPr>
                        <w:rFonts w:ascii="Calibri" w:hAnsi="Calibri" w:cs="Calibri"/>
                        <w:color w:val="FF8C00"/>
                        <w:sz w:val="20"/>
                      </w:rPr>
                    </w:pPr>
                    <w:r>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787" w:rsidRDefault="008D2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7885"/>
    <w:multiLevelType w:val="hybridMultilevel"/>
    <w:tmpl w:val="A4B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14537"/>
    <w:multiLevelType w:val="hybridMultilevel"/>
    <w:tmpl w:val="4820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67186"/>
    <w:multiLevelType w:val="hybridMultilevel"/>
    <w:tmpl w:val="C20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1A"/>
    <w:rsid w:val="00002FD1"/>
    <w:rsid w:val="0005295E"/>
    <w:rsid w:val="007439D5"/>
    <w:rsid w:val="008D2787"/>
    <w:rsid w:val="008D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78779"/>
  <w15:chartTrackingRefBased/>
  <w15:docId w15:val="{9CEE31EF-E161-4750-B526-38242F87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1A"/>
  </w:style>
  <w:style w:type="paragraph" w:styleId="Footer">
    <w:name w:val="footer"/>
    <w:basedOn w:val="Normal"/>
    <w:link w:val="FooterChar"/>
    <w:uiPriority w:val="99"/>
    <w:unhideWhenUsed/>
    <w:rsid w:val="008D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Evered</dc:creator>
  <cp:keywords/>
  <dc:description/>
  <cp:lastModifiedBy>Emma Moles</cp:lastModifiedBy>
  <cp:revision>2</cp:revision>
  <dcterms:created xsi:type="dcterms:W3CDTF">2020-06-01T11:38:00Z</dcterms:created>
  <dcterms:modified xsi:type="dcterms:W3CDTF">2020-06-01T11:38:00Z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paul.evered@cornwall.gov.uk</vt:lpwstr>
  </property>
  <property fmtid="{D5CDD505-2E9C-101B-9397-08002B2CF9AE}" pid="5" name="MSIP_Label_65bade86-969a-4cfc-8d70-99d1f0adeaba_SetDate">
    <vt:lpwstr>2020-05-27T14:05:58.7206030Z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d80ba74a-7a0e-4584-a16a-0d8514e9ed05</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