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C770B" w14:textId="6878B30E" w:rsidR="00010C66" w:rsidRDefault="00480A8A" w:rsidP="00480A8A">
      <w:pPr>
        <w:tabs>
          <w:tab w:val="left" w:pos="284"/>
        </w:tabs>
      </w:pPr>
      <w:bookmarkStart w:id="0" w:name="_GoBack"/>
      <w:bookmarkEnd w:id="0"/>
      <w:r>
        <w:rPr>
          <w:noProof/>
        </w:rPr>
        <mc:AlternateContent>
          <mc:Choice Requires="wps">
            <w:drawing>
              <wp:anchor distT="0" distB="0" distL="114300" distR="114300" simplePos="0" relativeHeight="251659264" behindDoc="0" locked="0" layoutInCell="1" allowOverlap="1" wp14:anchorId="499B5790" wp14:editId="350A2202">
                <wp:simplePos x="0" y="0"/>
                <wp:positionH relativeFrom="column">
                  <wp:posOffset>1305755</wp:posOffset>
                </wp:positionH>
                <wp:positionV relativeFrom="paragraph">
                  <wp:posOffset>1036418</wp:posOffset>
                </wp:positionV>
                <wp:extent cx="5193323" cy="4993836"/>
                <wp:effectExtent l="0" t="0" r="13970" b="10160"/>
                <wp:wrapNone/>
                <wp:docPr id="2" name="Rectangle 2"/>
                <wp:cNvGraphicFramePr/>
                <a:graphic xmlns:a="http://schemas.openxmlformats.org/drawingml/2006/main">
                  <a:graphicData uri="http://schemas.microsoft.com/office/word/2010/wordprocessingShape">
                    <wps:wsp>
                      <wps:cNvSpPr/>
                      <wps:spPr>
                        <a:xfrm>
                          <a:off x="0" y="0"/>
                          <a:ext cx="5193323" cy="499383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97C5B" w14:textId="0ED46771" w:rsidR="00480A8A" w:rsidRPr="00480A8A" w:rsidRDefault="00480A8A" w:rsidP="00480A8A">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Parents/Carers and Year 6,</w:t>
                            </w:r>
                          </w:p>
                          <w:p w14:paraId="652462AF" w14:textId="77777777" w:rsidR="00480A8A" w:rsidRPr="00480A8A" w:rsidRDefault="00480A8A" w:rsidP="00480A8A">
                            <w:pPr>
                              <w:spacing w:after="0" w:line="240" w:lineRule="auto"/>
                              <w:rPr>
                                <w:rFonts w:ascii="Comic Sans MS" w:hAnsi="Comic Sans MS"/>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AB32F" w14:textId="77777777" w:rsidR="00480A8A" w:rsidRPr="00480A8A" w:rsidRDefault="00480A8A" w:rsidP="00480A8A">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first week back in </w:t>
                            </w:r>
                            <w:proofErr w:type="spellStart"/>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Daymer</w:t>
                            </w:r>
                            <w:proofErr w:type="spellEnd"/>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Bay class has been fantastic! The children have adapted to their new surroundings, and their new routine, amazingly well and have settled back into learning brilliantly. The children from both schools have bonded well and it has been lovely to welcome a couple of totally new faces to the class. Any worries they might have had about restarting school seem to have been addressed, but if any further concerns arise, please do not hesitate to contact the school and we will do all we can.</w:t>
                            </w:r>
                          </w:p>
                          <w:p w14:paraId="29E8E339" w14:textId="77777777" w:rsidR="00480A8A" w:rsidRPr="00480A8A" w:rsidRDefault="00480A8A" w:rsidP="00480A8A">
                            <w:pPr>
                              <w:spacing w:after="0" w:line="240" w:lineRule="auto"/>
                              <w:jc w:val="both"/>
                              <w:outlineLvl w:val="0"/>
                              <w:rPr>
                                <w:rFonts w:ascii="Comic Sans MS" w:hAnsi="Comic Sans MS"/>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61D0AE" w14:textId="77777777" w:rsidR="00480A8A" w:rsidRPr="00480A8A" w:rsidRDefault="00480A8A" w:rsidP="00480A8A">
                            <w:pPr>
                              <w:spacing w:after="0" w:line="240" w:lineRule="auto"/>
                              <w:jc w:val="both"/>
                              <w:outlineLvl w:val="0"/>
                              <w:rPr>
                                <w:rFonts w:ascii="Comic Sans MS" w:hAnsi="Comic Sans MS"/>
                                <w:color w:val="000000" w:themeColor="text1"/>
                                <w:sz w:val="19"/>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topic for the Autumn Term will be</w:t>
                            </w:r>
                            <w:r w:rsidRPr="00480A8A">
                              <w:rPr>
                                <w:rFonts w:ascii="Comic Sans MS" w:hAnsi="Comic Sans MS"/>
                                <w:color w:val="000000" w:themeColor="text1"/>
                                <w:sz w:val="19"/>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35BE583" w14:textId="3A990AB5" w:rsidR="00480A8A" w:rsidRPr="00480A8A" w:rsidRDefault="00480A8A" w:rsidP="00480A8A">
                            <w:pPr>
                              <w:jc w:val="center"/>
                              <w:outlineLvl w:val="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the Vikings Vicious or Valiant?</w:t>
                            </w:r>
                          </w:p>
                          <w:p w14:paraId="2BF3E37E" w14:textId="77777777" w:rsidR="00480A8A" w:rsidRPr="00480A8A" w:rsidRDefault="00480A8A" w:rsidP="00480A8A">
                            <w:pPr>
                              <w:spacing w:after="0" w:line="240" w:lineRule="auto"/>
                              <w:outlineLvl w:val="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be finding out about this period of History and answering questions such as:</w:t>
                            </w:r>
                          </w:p>
                          <w:p w14:paraId="3D3463E4" w14:textId="0FAF3A79" w:rsidR="00480A8A" w:rsidRPr="00480A8A" w:rsidRDefault="00480A8A" w:rsidP="00480A8A">
                            <w:pPr>
                              <w:spacing w:after="0" w:line="240" w:lineRule="auto"/>
                              <w:outlineLvl w:val="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were the Vikings?</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did they come from?</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long ago did the Vikings invade Britain?</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did they invade Britain?</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was there invasion of Britain like?</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they remembered for?</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you rather have been a Viking raider or a Viking trader?</w:t>
                            </w:r>
                          </w:p>
                          <w:p w14:paraId="4082D784" w14:textId="2FDC89A3" w:rsidR="00480A8A" w:rsidRPr="00480A8A" w:rsidRDefault="00480A8A" w:rsidP="00480A8A">
                            <w:pPr>
                              <w:tabs>
                                <w:tab w:val="left" w:pos="7666"/>
                              </w:tabs>
                              <w:outlineLvl w:val="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be reading myths and legends from this period, and the heroic character of Beowulf, alongside some non-fiction writing about the Vikings.</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topic will also include some</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 and Design </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our Science topic will be Living Things Including Humans.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up the great learning attitudes and behaviour!</w:t>
                            </w:r>
                          </w:p>
                          <w:p w14:paraId="7692C182" w14:textId="77777777" w:rsidR="00480A8A" w:rsidRPr="00480A8A" w:rsidRDefault="00480A8A" w:rsidP="00480A8A">
                            <w:pPr>
                              <w:spacing w:after="0" w:line="240" w:lineRule="auto"/>
                              <w:jc w:val="center"/>
                              <w:outlineLvl w:val="0"/>
                              <w:rPr>
                                <w:rFonts w:ascii="Apple Casual" w:hAnsi="Apple Casu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Apple Casual" w:hAnsi="Apple Casu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 Hambly and Miss Martin</w:t>
                            </w:r>
                          </w:p>
                          <w:p w14:paraId="55942313" w14:textId="13BF41CB" w:rsidR="00480A8A" w:rsidRPr="00480A8A" w:rsidRDefault="00480A8A" w:rsidP="00480A8A">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B5790" id="Rectangle 2" o:spid="_x0000_s1026" style="position:absolute;margin-left:102.8pt;margin-top:81.6pt;width:408.9pt;height:39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" fillcolor="white [3212]" strokecolor="white [3212]" strokeweight="1pt">
                <v:textbox>
                  <w:txbxContent>
                    <w:p w14:paraId="13F97C5B" w14:textId="0ED46771" w:rsidR="00480A8A" w:rsidRPr="00480A8A" w:rsidRDefault="00480A8A" w:rsidP="00480A8A">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Dear Parents/Carers and Year 6,</w:t>
                      </w:r>
                    </w:p>
                    <w:p w14:paraId="652462AF" w14:textId="77777777" w:rsidR="00480A8A" w:rsidRPr="00480A8A" w:rsidRDefault="00480A8A" w:rsidP="00480A8A">
                      <w:pPr>
                        <w:spacing w:after="0" w:line="240" w:lineRule="auto"/>
                        <w:rPr>
                          <w:rFonts w:ascii="Comic Sans MS" w:hAnsi="Comic Sans MS"/>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AB32F" w14:textId="77777777" w:rsidR="00480A8A" w:rsidRPr="00480A8A" w:rsidRDefault="00480A8A" w:rsidP="00480A8A">
                      <w:pPr>
                        <w:spacing w:after="0" w:line="240" w:lineRule="auto"/>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first week back in </w:t>
                      </w:r>
                      <w:proofErr w:type="spellStart"/>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Daymer</w:t>
                      </w:r>
                      <w:proofErr w:type="spellEnd"/>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Bay class has been fantastic! The children have adapted to their new surroundings, and their new routine, amazingly well and have settled back into learning brilliantly. The children from both schools have bonded well and it has been lovely to welcome a couple of totally new faces to the class. Any worries they might have had about restarting school seem to have been addressed, but if any further concerns arise, please do not hesitate to contact the school and we will do all we can.</w:t>
                      </w:r>
                    </w:p>
                    <w:p w14:paraId="29E8E339" w14:textId="77777777" w:rsidR="00480A8A" w:rsidRPr="00480A8A" w:rsidRDefault="00480A8A" w:rsidP="00480A8A">
                      <w:pPr>
                        <w:spacing w:after="0" w:line="240" w:lineRule="auto"/>
                        <w:jc w:val="both"/>
                        <w:outlineLvl w:val="0"/>
                        <w:rPr>
                          <w:rFonts w:ascii="Comic Sans MS" w:hAnsi="Comic Sans MS"/>
                          <w:color w:val="000000" w:themeColor="text1"/>
                          <w:sz w:val="13"/>
                          <w:szCs w:val="1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61D0AE" w14:textId="77777777" w:rsidR="00480A8A" w:rsidRPr="00480A8A" w:rsidRDefault="00480A8A" w:rsidP="00480A8A">
                      <w:pPr>
                        <w:spacing w:after="0" w:line="240" w:lineRule="auto"/>
                        <w:jc w:val="both"/>
                        <w:outlineLvl w:val="0"/>
                        <w:rPr>
                          <w:rFonts w:ascii="Comic Sans MS" w:hAnsi="Comic Sans MS"/>
                          <w:color w:val="000000" w:themeColor="text1"/>
                          <w:sz w:val="19"/>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topic for the Autumn Term will be</w:t>
                      </w:r>
                      <w:r w:rsidRPr="00480A8A">
                        <w:rPr>
                          <w:rFonts w:ascii="Comic Sans MS" w:hAnsi="Comic Sans MS"/>
                          <w:color w:val="000000" w:themeColor="text1"/>
                          <w:sz w:val="19"/>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35BE583" w14:textId="3A990AB5" w:rsidR="00480A8A" w:rsidRPr="00480A8A" w:rsidRDefault="00480A8A" w:rsidP="00480A8A">
                      <w:pPr>
                        <w:jc w:val="center"/>
                        <w:outlineLvl w:val="0"/>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Were the Vikings Vicious or Valiant?</w:t>
                      </w:r>
                    </w:p>
                    <w:p w14:paraId="2BF3E37E" w14:textId="77777777" w:rsidR="00480A8A" w:rsidRPr="00480A8A" w:rsidRDefault="00480A8A" w:rsidP="00480A8A">
                      <w:pPr>
                        <w:spacing w:after="0" w:line="240" w:lineRule="auto"/>
                        <w:outlineLvl w:val="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be finding out about this period of History and answering questions such as:</w:t>
                      </w:r>
                    </w:p>
                    <w:p w14:paraId="3D3463E4" w14:textId="0FAF3A79" w:rsidR="00480A8A" w:rsidRPr="00480A8A" w:rsidRDefault="00480A8A" w:rsidP="00480A8A">
                      <w:pPr>
                        <w:spacing w:after="0" w:line="240" w:lineRule="auto"/>
                        <w:outlineLvl w:val="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 were the Vikings?</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did they come from?</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long ago did the Vikings invade Britain?</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did they invade Britain?</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was there invasion of Britain like?</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they remembered for?</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Would you rather have been a Viking raider or a Viking trader?</w:t>
                      </w:r>
                    </w:p>
                    <w:p w14:paraId="4082D784" w14:textId="2FDC89A3" w:rsidR="00480A8A" w:rsidRPr="00480A8A" w:rsidRDefault="00480A8A" w:rsidP="00480A8A">
                      <w:pPr>
                        <w:tabs>
                          <w:tab w:val="left" w:pos="7666"/>
                        </w:tabs>
                        <w:outlineLvl w:val="0"/>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will be reading myths and legends from this period, and the heroic character of Beowulf, alongside some non-fiction writing about the Vikings.</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This topic will also include some</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Art and Design </w:t>
                      </w:r>
                      <w: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our Science topic will be Living Things Including Humans.                                                                                                                    </w:t>
                      </w:r>
                      <w:r w:rsidRPr="00480A8A">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Keep up the great learning attitudes and behaviour!</w:t>
                      </w:r>
                    </w:p>
                    <w:p w14:paraId="7692C182" w14:textId="77777777" w:rsidR="00480A8A" w:rsidRPr="00480A8A" w:rsidRDefault="00480A8A" w:rsidP="00480A8A">
                      <w:pPr>
                        <w:spacing w:after="0" w:line="240" w:lineRule="auto"/>
                        <w:jc w:val="center"/>
                        <w:outlineLvl w:val="0"/>
                        <w:rPr>
                          <w:rFonts w:ascii="Apple Casual" w:hAnsi="Apple Casu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0A8A">
                        <w:rPr>
                          <w:rFonts w:ascii="Apple Casual" w:hAnsi="Apple Casu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 Hambly and Miss Martin</w:t>
                      </w:r>
                    </w:p>
                    <w:p w14:paraId="55942313" w14:textId="13BF41CB" w:rsidR="00480A8A" w:rsidRPr="00480A8A" w:rsidRDefault="00480A8A" w:rsidP="00480A8A">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Pr>
          <w:rFonts w:ascii="Comic Sans MS" w:hAnsi="Comic Sans MS"/>
          <w:noProof/>
          <w:sz w:val="19"/>
          <w:szCs w:val="20"/>
          <w:lang w:val="en-US"/>
        </w:rPr>
        <mc:AlternateContent>
          <mc:Choice Requires="wps">
            <w:drawing>
              <wp:anchor distT="0" distB="0" distL="114300" distR="114300" simplePos="0" relativeHeight="251661312" behindDoc="0" locked="0" layoutInCell="1" allowOverlap="1" wp14:anchorId="42DF94F8" wp14:editId="534A341D">
                <wp:simplePos x="0" y="0"/>
                <wp:positionH relativeFrom="column">
                  <wp:posOffset>6147386</wp:posOffset>
                </wp:positionH>
                <wp:positionV relativeFrom="paragraph">
                  <wp:posOffset>1036320</wp:posOffset>
                </wp:positionV>
                <wp:extent cx="2795270" cy="4829810"/>
                <wp:effectExtent l="0" t="0" r="11430" b="8890"/>
                <wp:wrapTight wrapText="bothSides">
                  <wp:wrapPolygon edited="0">
                    <wp:start x="3337" y="0"/>
                    <wp:lineTo x="2846" y="284"/>
                    <wp:lineTo x="2453" y="682"/>
                    <wp:lineTo x="2453" y="19084"/>
                    <wp:lineTo x="0" y="20333"/>
                    <wp:lineTo x="0" y="21299"/>
                    <wp:lineTo x="687" y="21583"/>
                    <wp:lineTo x="18254" y="21583"/>
                    <wp:lineTo x="18450" y="21583"/>
                    <wp:lineTo x="19137" y="20901"/>
                    <wp:lineTo x="19137" y="1818"/>
                    <wp:lineTo x="21590" y="1534"/>
                    <wp:lineTo x="21590" y="284"/>
                    <wp:lineTo x="20903" y="0"/>
                    <wp:lineTo x="3337" y="0"/>
                  </wp:wrapPolygon>
                </wp:wrapTight>
                <wp:docPr id="10" name="Vertic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5270" cy="4829810"/>
                        </a:xfrm>
                        <a:prstGeom prst="verticalScroll">
                          <a:avLst/>
                        </a:prstGeom>
                        <a:solidFill>
                          <a:schemeClr val="accent3">
                            <a:lumMod val="20000"/>
                            <a:lumOff val="80000"/>
                          </a:schemeClr>
                        </a:solidFill>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37E2D" w14:textId="77777777" w:rsidR="00480A8A" w:rsidRPr="00142671" w:rsidRDefault="00480A8A" w:rsidP="00480A8A">
                            <w:pPr>
                              <w:spacing w:after="0" w:line="240" w:lineRule="auto"/>
                              <w:ind w:right="-167"/>
                              <w:jc w:val="center"/>
                              <w:rPr>
                                <w:rFonts w:ascii="Chalkboard" w:hAnsi="Chalkboard"/>
                                <w:b/>
                                <w:sz w:val="20"/>
                                <w:szCs w:val="20"/>
                              </w:rPr>
                            </w:pPr>
                            <w:r w:rsidRPr="00142671">
                              <w:rPr>
                                <w:rFonts w:ascii="Chalkboard" w:hAnsi="Chalkboard"/>
                                <w:b/>
                                <w:sz w:val="20"/>
                                <w:szCs w:val="20"/>
                              </w:rPr>
                              <w:t>Important things to remember this term!</w:t>
                            </w:r>
                          </w:p>
                          <w:p w14:paraId="586C7DF5" w14:textId="77777777" w:rsidR="00480A8A" w:rsidRPr="00142671" w:rsidRDefault="00480A8A" w:rsidP="00480A8A">
                            <w:pPr>
                              <w:spacing w:after="0" w:line="240" w:lineRule="auto"/>
                              <w:ind w:left="-142" w:right="-167"/>
                              <w:jc w:val="center"/>
                              <w:rPr>
                                <w:rFonts w:ascii="Chalkboard" w:hAnsi="Chalkboard"/>
                                <w:b/>
                                <w:sz w:val="20"/>
                                <w:szCs w:val="20"/>
                              </w:rPr>
                            </w:pPr>
                          </w:p>
                          <w:p w14:paraId="5528F246" w14:textId="77777777" w:rsidR="00480A8A" w:rsidRPr="00142671" w:rsidRDefault="00480A8A" w:rsidP="00480A8A">
                            <w:pPr>
                              <w:spacing w:after="0" w:line="240" w:lineRule="auto"/>
                              <w:ind w:left="-142" w:right="-167"/>
                              <w:jc w:val="center"/>
                              <w:rPr>
                                <w:rFonts w:ascii="Chalkboard" w:hAnsi="Chalkboard"/>
                                <w:b/>
                                <w:sz w:val="20"/>
                                <w:szCs w:val="20"/>
                              </w:rPr>
                            </w:pPr>
                            <w:r w:rsidRPr="00142671">
                              <w:rPr>
                                <w:rFonts w:ascii="Chalkboard" w:hAnsi="Chalkboard"/>
                                <w:sz w:val="20"/>
                                <w:szCs w:val="20"/>
                              </w:rPr>
                              <w:t xml:space="preserve">Our PE day is a </w:t>
                            </w:r>
                            <w:r>
                              <w:rPr>
                                <w:rFonts w:ascii="Chalkboard" w:hAnsi="Chalkboard"/>
                                <w:b/>
                                <w:sz w:val="20"/>
                                <w:szCs w:val="20"/>
                              </w:rPr>
                              <w:t>Wednesday</w:t>
                            </w:r>
                            <w:r w:rsidRPr="00ED7B9A">
                              <w:rPr>
                                <w:rFonts w:ascii="Chalkboard" w:hAnsi="Chalkboard"/>
                                <w:sz w:val="20"/>
                                <w:szCs w:val="20"/>
                              </w:rPr>
                              <w:t xml:space="preserve"> and</w:t>
                            </w:r>
                            <w:r w:rsidRPr="00142671">
                              <w:rPr>
                                <w:rFonts w:ascii="Chalkboard" w:hAnsi="Chalkboard"/>
                                <w:b/>
                                <w:sz w:val="20"/>
                                <w:szCs w:val="20"/>
                              </w:rPr>
                              <w:t xml:space="preserve"> </w:t>
                            </w:r>
                          </w:p>
                          <w:p w14:paraId="1EE35234" w14:textId="77777777" w:rsidR="00480A8A" w:rsidRPr="00142671" w:rsidRDefault="00480A8A" w:rsidP="00480A8A">
                            <w:pPr>
                              <w:spacing w:after="0" w:line="240" w:lineRule="auto"/>
                              <w:ind w:left="-142" w:right="-167"/>
                              <w:jc w:val="center"/>
                              <w:rPr>
                                <w:rFonts w:ascii="Chalkboard" w:hAnsi="Chalkboard"/>
                                <w:sz w:val="20"/>
                                <w:szCs w:val="20"/>
                              </w:rPr>
                            </w:pPr>
                            <w:r w:rsidRPr="00142671">
                              <w:rPr>
                                <w:rFonts w:ascii="Chalkboard" w:hAnsi="Chalkboard"/>
                                <w:b/>
                                <w:sz w:val="20"/>
                                <w:szCs w:val="20"/>
                              </w:rPr>
                              <w:t xml:space="preserve">children can wear PE kit to school on this day. </w:t>
                            </w:r>
                          </w:p>
                          <w:p w14:paraId="11D56884" w14:textId="77777777" w:rsidR="00480A8A" w:rsidRPr="00142671" w:rsidRDefault="00480A8A" w:rsidP="00480A8A">
                            <w:pPr>
                              <w:spacing w:after="0" w:line="240" w:lineRule="auto"/>
                              <w:ind w:left="-142" w:right="-167"/>
                              <w:jc w:val="center"/>
                              <w:rPr>
                                <w:rFonts w:ascii="Chalkboard" w:hAnsi="Chalkboard"/>
                                <w:b/>
                                <w:sz w:val="20"/>
                                <w:szCs w:val="20"/>
                              </w:rPr>
                            </w:pPr>
                          </w:p>
                          <w:p w14:paraId="43173857" w14:textId="77777777" w:rsidR="00480A8A" w:rsidRPr="00142671" w:rsidRDefault="00480A8A" w:rsidP="00480A8A">
                            <w:pPr>
                              <w:spacing w:after="0" w:line="240" w:lineRule="auto"/>
                              <w:ind w:left="-142" w:right="-167"/>
                              <w:jc w:val="center"/>
                              <w:rPr>
                                <w:rFonts w:ascii="Chalkboard" w:hAnsi="Chalkboard"/>
                                <w:b/>
                                <w:sz w:val="20"/>
                                <w:szCs w:val="20"/>
                              </w:rPr>
                            </w:pPr>
                            <w:r w:rsidRPr="00142671">
                              <w:rPr>
                                <w:rFonts w:ascii="Chalkboard" w:hAnsi="Chalkboard"/>
                                <w:b/>
                                <w:sz w:val="20"/>
                                <w:szCs w:val="20"/>
                              </w:rPr>
                              <w:t xml:space="preserve">Regular active breaks will happen throughout the week. </w:t>
                            </w:r>
                          </w:p>
                          <w:p w14:paraId="6CD937C5" w14:textId="77777777" w:rsidR="00480A8A" w:rsidRPr="00142671" w:rsidRDefault="00480A8A" w:rsidP="00480A8A">
                            <w:pPr>
                              <w:spacing w:after="0" w:line="240" w:lineRule="auto"/>
                              <w:ind w:left="-142" w:right="-167"/>
                              <w:jc w:val="center"/>
                              <w:rPr>
                                <w:rFonts w:ascii="Chalkboard" w:hAnsi="Chalkboard"/>
                                <w:b/>
                                <w:sz w:val="20"/>
                                <w:szCs w:val="20"/>
                              </w:rPr>
                            </w:pPr>
                          </w:p>
                          <w:p w14:paraId="643D7C6C" w14:textId="60C77A45" w:rsidR="00480A8A" w:rsidRPr="00142671" w:rsidRDefault="00480A8A" w:rsidP="00480A8A">
                            <w:pPr>
                              <w:spacing w:after="0" w:line="240" w:lineRule="auto"/>
                              <w:ind w:left="-142" w:right="-167"/>
                              <w:jc w:val="center"/>
                              <w:rPr>
                                <w:rFonts w:ascii="Chalkboard" w:hAnsi="Chalkboard"/>
                                <w:sz w:val="20"/>
                                <w:szCs w:val="20"/>
                              </w:rPr>
                            </w:pPr>
                            <w:r w:rsidRPr="00142671">
                              <w:rPr>
                                <w:rFonts w:ascii="Chalkboard" w:hAnsi="Chalkboard"/>
                                <w:sz w:val="20"/>
                                <w:szCs w:val="20"/>
                              </w:rPr>
                              <w:t xml:space="preserve">Children can bring a </w:t>
                            </w:r>
                            <w:r w:rsidRPr="00142671">
                              <w:rPr>
                                <w:rFonts w:ascii="Chalkboard" w:hAnsi="Chalkboard"/>
                                <w:b/>
                                <w:sz w:val="20"/>
                                <w:szCs w:val="20"/>
                              </w:rPr>
                              <w:t>drink</w:t>
                            </w:r>
                            <w:r w:rsidRPr="00142671">
                              <w:rPr>
                                <w:rFonts w:ascii="Chalkboard" w:hAnsi="Chalkboard"/>
                                <w:sz w:val="20"/>
                                <w:szCs w:val="20"/>
                              </w:rPr>
                              <w:t xml:space="preserve"> into class in a sealed</w:t>
                            </w:r>
                            <w:r>
                              <w:rPr>
                                <w:rFonts w:ascii="Chalkboard" w:hAnsi="Chalkboard"/>
                                <w:sz w:val="20"/>
                                <w:szCs w:val="20"/>
                              </w:rPr>
                              <w:t>,</w:t>
                            </w:r>
                            <w:r w:rsidRPr="00142671">
                              <w:rPr>
                                <w:rFonts w:ascii="Chalkboard" w:hAnsi="Chalkboard"/>
                                <w:sz w:val="20"/>
                                <w:szCs w:val="20"/>
                              </w:rPr>
                              <w:t xml:space="preserve"> plastic drinks bottle. </w:t>
                            </w:r>
                          </w:p>
                          <w:p w14:paraId="25DB1ED1" w14:textId="77777777" w:rsidR="00480A8A" w:rsidRPr="00142671" w:rsidRDefault="00480A8A" w:rsidP="00480A8A">
                            <w:pPr>
                              <w:spacing w:after="0" w:line="240" w:lineRule="auto"/>
                              <w:ind w:left="-142" w:right="-167"/>
                              <w:jc w:val="center"/>
                              <w:rPr>
                                <w:rFonts w:ascii="Chalkboard" w:hAnsi="Chalkboard"/>
                                <w:sz w:val="20"/>
                                <w:szCs w:val="20"/>
                              </w:rPr>
                            </w:pPr>
                          </w:p>
                          <w:p w14:paraId="6239FAC3" w14:textId="08F5F11E" w:rsidR="00480A8A" w:rsidRPr="00142671" w:rsidRDefault="00480A8A" w:rsidP="00480A8A">
                            <w:pPr>
                              <w:spacing w:after="0" w:line="240" w:lineRule="auto"/>
                              <w:ind w:left="-142" w:right="-167"/>
                              <w:jc w:val="center"/>
                              <w:rPr>
                                <w:rFonts w:ascii="Chalkboard" w:hAnsi="Chalkboard"/>
                                <w:sz w:val="20"/>
                                <w:szCs w:val="20"/>
                              </w:rPr>
                            </w:pPr>
                            <w:r w:rsidRPr="00142671">
                              <w:rPr>
                                <w:rFonts w:ascii="Chalkboard" w:hAnsi="Chalkboard"/>
                                <w:sz w:val="20"/>
                                <w:szCs w:val="20"/>
                              </w:rPr>
                              <w:t>Reading will take place in school and</w:t>
                            </w:r>
                            <w:r>
                              <w:rPr>
                                <w:rFonts w:ascii="Chalkboard" w:hAnsi="Chalkboard"/>
                                <w:sz w:val="20"/>
                                <w:szCs w:val="20"/>
                              </w:rPr>
                              <w:t xml:space="preserve"> the children can bring their</w:t>
                            </w:r>
                            <w:r w:rsidRPr="00142671">
                              <w:rPr>
                                <w:rFonts w:ascii="Chalkboard" w:hAnsi="Chalkboard"/>
                                <w:sz w:val="20"/>
                                <w:szCs w:val="20"/>
                              </w:rPr>
                              <w:t xml:space="preserve"> books home </w:t>
                            </w:r>
                            <w:r>
                              <w:rPr>
                                <w:rFonts w:ascii="Chalkboard" w:hAnsi="Chalkboard"/>
                                <w:sz w:val="20"/>
                                <w:szCs w:val="20"/>
                              </w:rPr>
                              <w:t xml:space="preserve">if they wish, </w:t>
                            </w:r>
                            <w:r w:rsidRPr="00142671">
                              <w:rPr>
                                <w:rFonts w:ascii="Chalkboard" w:hAnsi="Chalkboard"/>
                                <w:sz w:val="20"/>
                                <w:szCs w:val="20"/>
                              </w:rPr>
                              <w:t xml:space="preserve">but we won’t use reading diaries at the moment to avoid sending too many things between home and school. If you can send any reading related questions or comments via </w:t>
                            </w:r>
                            <w:r>
                              <w:rPr>
                                <w:rFonts w:ascii="Chalkboard" w:hAnsi="Chalkboard"/>
                                <w:sz w:val="20"/>
                                <w:szCs w:val="20"/>
                              </w:rPr>
                              <w:t>S</w:t>
                            </w:r>
                            <w:r w:rsidRPr="00142671">
                              <w:rPr>
                                <w:rFonts w:ascii="Chalkboard" w:hAnsi="Chalkboard"/>
                                <w:sz w:val="20"/>
                                <w:szCs w:val="20"/>
                              </w:rPr>
                              <w:t>eesaw</w:t>
                            </w:r>
                            <w:r>
                              <w:rPr>
                                <w:rFonts w:ascii="Chalkboard" w:hAnsi="Chalkboard"/>
                                <w:sz w:val="20"/>
                                <w:szCs w:val="20"/>
                              </w:rPr>
                              <w:t>,</w:t>
                            </w:r>
                            <w:r w:rsidRPr="00142671">
                              <w:rPr>
                                <w:rFonts w:ascii="Chalkboard" w:hAnsi="Chalkboard"/>
                                <w:sz w:val="20"/>
                                <w:szCs w:val="20"/>
                              </w:rPr>
                              <w:t xml:space="preserve"> that would be great.</w:t>
                            </w:r>
                            <w:r>
                              <w:rPr>
                                <w:rFonts w:ascii="Chalkboard" w:hAnsi="Chalkboard"/>
                                <w:sz w:val="20"/>
                                <w:szCs w:val="20"/>
                              </w:rPr>
                              <w:t xml:space="preserve"> </w:t>
                            </w:r>
                            <w:r>
                              <w:rPr>
                                <w:rFonts w:ascii="Chalkboard" w:hAnsi="Chalkboard"/>
                                <w:sz w:val="20"/>
                                <w:szCs w:val="20"/>
                              </w:rPr>
                              <w:t xml:space="preserve">Seesaw log ins and </w:t>
                            </w:r>
                            <w:r>
                              <w:rPr>
                                <w:rFonts w:ascii="Chalkboard" w:hAnsi="Chalkboard"/>
                                <w:sz w:val="20"/>
                                <w:szCs w:val="20"/>
                              </w:rPr>
                              <w:t xml:space="preserve">Mathletics passwords will be sent home soon. </w:t>
                            </w:r>
                            <w:r>
                              <w:rPr>
                                <w:rFonts w:ascii="Chalkboard" w:hAnsi="Chalkboard"/>
                                <w:sz w:val="20"/>
                                <w:szCs w:val="20"/>
                              </w:rPr>
                              <w:t>P</w:t>
                            </w:r>
                            <w:r w:rsidRPr="00142671">
                              <w:rPr>
                                <w:rFonts w:ascii="Chalkboard" w:hAnsi="Chalkboard"/>
                                <w:sz w:val="20"/>
                                <w:szCs w:val="20"/>
                              </w:rPr>
                              <w:t xml:space="preserve">lease </w:t>
                            </w:r>
                            <w:r>
                              <w:rPr>
                                <w:rFonts w:ascii="Chalkboard" w:hAnsi="Chalkboard"/>
                                <w:sz w:val="20"/>
                                <w:szCs w:val="20"/>
                              </w:rPr>
                              <w:t xml:space="preserve">try to </w:t>
                            </w:r>
                            <w:r w:rsidRPr="00142671">
                              <w:rPr>
                                <w:rFonts w:ascii="Chalkboard" w:hAnsi="Chalkboard"/>
                                <w:sz w:val="20"/>
                                <w:szCs w:val="20"/>
                              </w:rPr>
                              <w:t>practise your times tables</w:t>
                            </w:r>
                            <w:r>
                              <w:rPr>
                                <w:rFonts w:ascii="Chalkboard" w:hAnsi="Chalkboard"/>
                                <w:sz w:val="20"/>
                                <w:szCs w:val="20"/>
                              </w:rPr>
                              <w:t xml:space="preserve"> at home</w:t>
                            </w:r>
                            <w:r w:rsidRPr="00142671">
                              <w:rPr>
                                <w:rFonts w:ascii="Chalkboard" w:hAnsi="Chalkboard"/>
                                <w:sz w:val="20"/>
                                <w:szCs w:val="20"/>
                              </w:rPr>
                              <w:t>.</w:t>
                            </w:r>
                            <w:r>
                              <w:rPr>
                                <w:rFonts w:ascii="Chalkboard" w:hAnsi="Chalkboard"/>
                                <w:sz w:val="20"/>
                                <w:szCs w:val="20"/>
                              </w:rPr>
                              <w:t xml:space="preserve"> </w:t>
                            </w:r>
                          </w:p>
                          <w:p w14:paraId="6555E593" w14:textId="77777777" w:rsidR="00480A8A" w:rsidRPr="00142671" w:rsidRDefault="00480A8A" w:rsidP="00480A8A">
                            <w:pPr>
                              <w:spacing w:after="0" w:line="240" w:lineRule="auto"/>
                              <w:ind w:left="-142" w:right="-167"/>
                              <w:jc w:val="center"/>
                              <w:rPr>
                                <w:rFonts w:ascii="Chalkboard" w:hAnsi="Chalkboard"/>
                                <w:sz w:val="20"/>
                                <w:szCs w:val="20"/>
                              </w:rPr>
                            </w:pPr>
                          </w:p>
                          <w:p w14:paraId="2B553755" w14:textId="77777777" w:rsidR="00480A8A" w:rsidRPr="00F2322B" w:rsidRDefault="00480A8A" w:rsidP="00480A8A">
                            <w:pPr>
                              <w:spacing w:after="0" w:line="240" w:lineRule="auto"/>
                              <w:ind w:left="-142" w:right="-167"/>
                              <w:jc w:val="center"/>
                              <w:rPr>
                                <w:rFonts w:ascii="Chalkboard" w:hAnsi="Chalkboard"/>
                                <w:sz w:val="16"/>
                                <w:szCs w:val="24"/>
                              </w:rPr>
                            </w:pPr>
                          </w:p>
                          <w:p w14:paraId="7F38862D" w14:textId="77777777" w:rsidR="00480A8A" w:rsidRPr="005B7001" w:rsidRDefault="00480A8A" w:rsidP="00480A8A">
                            <w:pPr>
                              <w:spacing w:after="0" w:line="240" w:lineRule="auto"/>
                              <w:ind w:left="-142" w:right="-167"/>
                              <w:jc w:val="center"/>
                              <w:rPr>
                                <w:rFonts w:ascii="SassoonPrimaryInfant" w:hAnsi="SassoonPrimaryInfant"/>
                                <w:sz w:val="20"/>
                                <w:szCs w:val="20"/>
                              </w:rPr>
                            </w:pPr>
                            <w:r w:rsidRPr="005B7001">
                              <w:rPr>
                                <w:rFonts w:ascii="SassoonPrimaryInfant" w:hAnsi="SassoonPrimaryInfant"/>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F94F8"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7" type="#_x0000_t97" style="position:absolute;margin-left:484.05pt;margin-top:81.6pt;width:220.1pt;height:38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" fillcolor="#ededed [662]" strokecolor="#00b050" strokeweight="1pt">
                <v:stroke joinstyle="miter"/>
                <v:path arrowok="t"/>
                <v:textbox>
                  <w:txbxContent>
                    <w:p w14:paraId="5EE37E2D" w14:textId="77777777" w:rsidR="00480A8A" w:rsidRPr="00142671" w:rsidRDefault="00480A8A" w:rsidP="00480A8A">
                      <w:pPr>
                        <w:spacing w:after="0" w:line="240" w:lineRule="auto"/>
                        <w:ind w:right="-167"/>
                        <w:jc w:val="center"/>
                        <w:rPr>
                          <w:rFonts w:ascii="Chalkboard" w:hAnsi="Chalkboard"/>
                          <w:b/>
                          <w:sz w:val="20"/>
                          <w:szCs w:val="20"/>
                        </w:rPr>
                      </w:pPr>
                      <w:r w:rsidRPr="00142671">
                        <w:rPr>
                          <w:rFonts w:ascii="Chalkboard" w:hAnsi="Chalkboard"/>
                          <w:b/>
                          <w:sz w:val="20"/>
                          <w:szCs w:val="20"/>
                        </w:rPr>
                        <w:t>Important things to remember this term!</w:t>
                      </w:r>
                    </w:p>
                    <w:p w14:paraId="586C7DF5" w14:textId="77777777" w:rsidR="00480A8A" w:rsidRPr="00142671" w:rsidRDefault="00480A8A" w:rsidP="00480A8A">
                      <w:pPr>
                        <w:spacing w:after="0" w:line="240" w:lineRule="auto"/>
                        <w:ind w:left="-142" w:right="-167"/>
                        <w:jc w:val="center"/>
                        <w:rPr>
                          <w:rFonts w:ascii="Chalkboard" w:hAnsi="Chalkboard"/>
                          <w:b/>
                          <w:sz w:val="20"/>
                          <w:szCs w:val="20"/>
                        </w:rPr>
                      </w:pPr>
                    </w:p>
                    <w:p w14:paraId="5528F246" w14:textId="77777777" w:rsidR="00480A8A" w:rsidRPr="00142671" w:rsidRDefault="00480A8A" w:rsidP="00480A8A">
                      <w:pPr>
                        <w:spacing w:after="0" w:line="240" w:lineRule="auto"/>
                        <w:ind w:left="-142" w:right="-167"/>
                        <w:jc w:val="center"/>
                        <w:rPr>
                          <w:rFonts w:ascii="Chalkboard" w:hAnsi="Chalkboard"/>
                          <w:b/>
                          <w:sz w:val="20"/>
                          <w:szCs w:val="20"/>
                        </w:rPr>
                      </w:pPr>
                      <w:r w:rsidRPr="00142671">
                        <w:rPr>
                          <w:rFonts w:ascii="Chalkboard" w:hAnsi="Chalkboard"/>
                          <w:sz w:val="20"/>
                          <w:szCs w:val="20"/>
                        </w:rPr>
                        <w:t xml:space="preserve">Our PE day is a </w:t>
                      </w:r>
                      <w:r>
                        <w:rPr>
                          <w:rFonts w:ascii="Chalkboard" w:hAnsi="Chalkboard"/>
                          <w:b/>
                          <w:sz w:val="20"/>
                          <w:szCs w:val="20"/>
                        </w:rPr>
                        <w:t>Wednesday</w:t>
                      </w:r>
                      <w:r w:rsidRPr="00ED7B9A">
                        <w:rPr>
                          <w:rFonts w:ascii="Chalkboard" w:hAnsi="Chalkboard"/>
                          <w:sz w:val="20"/>
                          <w:szCs w:val="20"/>
                        </w:rPr>
                        <w:t xml:space="preserve"> and</w:t>
                      </w:r>
                      <w:r w:rsidRPr="00142671">
                        <w:rPr>
                          <w:rFonts w:ascii="Chalkboard" w:hAnsi="Chalkboard"/>
                          <w:b/>
                          <w:sz w:val="20"/>
                          <w:szCs w:val="20"/>
                        </w:rPr>
                        <w:t xml:space="preserve"> </w:t>
                      </w:r>
                    </w:p>
                    <w:p w14:paraId="1EE35234" w14:textId="77777777" w:rsidR="00480A8A" w:rsidRPr="00142671" w:rsidRDefault="00480A8A" w:rsidP="00480A8A">
                      <w:pPr>
                        <w:spacing w:after="0" w:line="240" w:lineRule="auto"/>
                        <w:ind w:left="-142" w:right="-167"/>
                        <w:jc w:val="center"/>
                        <w:rPr>
                          <w:rFonts w:ascii="Chalkboard" w:hAnsi="Chalkboard"/>
                          <w:sz w:val="20"/>
                          <w:szCs w:val="20"/>
                        </w:rPr>
                      </w:pPr>
                      <w:r w:rsidRPr="00142671">
                        <w:rPr>
                          <w:rFonts w:ascii="Chalkboard" w:hAnsi="Chalkboard"/>
                          <w:b/>
                          <w:sz w:val="20"/>
                          <w:szCs w:val="20"/>
                        </w:rPr>
                        <w:t xml:space="preserve">children can wear PE kit to school on this day. </w:t>
                      </w:r>
                    </w:p>
                    <w:p w14:paraId="11D56884" w14:textId="77777777" w:rsidR="00480A8A" w:rsidRPr="00142671" w:rsidRDefault="00480A8A" w:rsidP="00480A8A">
                      <w:pPr>
                        <w:spacing w:after="0" w:line="240" w:lineRule="auto"/>
                        <w:ind w:left="-142" w:right="-167"/>
                        <w:jc w:val="center"/>
                        <w:rPr>
                          <w:rFonts w:ascii="Chalkboard" w:hAnsi="Chalkboard"/>
                          <w:b/>
                          <w:sz w:val="20"/>
                          <w:szCs w:val="20"/>
                        </w:rPr>
                      </w:pPr>
                    </w:p>
                    <w:p w14:paraId="43173857" w14:textId="77777777" w:rsidR="00480A8A" w:rsidRPr="00142671" w:rsidRDefault="00480A8A" w:rsidP="00480A8A">
                      <w:pPr>
                        <w:spacing w:after="0" w:line="240" w:lineRule="auto"/>
                        <w:ind w:left="-142" w:right="-167"/>
                        <w:jc w:val="center"/>
                        <w:rPr>
                          <w:rFonts w:ascii="Chalkboard" w:hAnsi="Chalkboard"/>
                          <w:b/>
                          <w:sz w:val="20"/>
                          <w:szCs w:val="20"/>
                        </w:rPr>
                      </w:pPr>
                      <w:r w:rsidRPr="00142671">
                        <w:rPr>
                          <w:rFonts w:ascii="Chalkboard" w:hAnsi="Chalkboard"/>
                          <w:b/>
                          <w:sz w:val="20"/>
                          <w:szCs w:val="20"/>
                        </w:rPr>
                        <w:t xml:space="preserve">Regular active breaks will happen throughout the week. </w:t>
                      </w:r>
                    </w:p>
                    <w:p w14:paraId="6CD937C5" w14:textId="77777777" w:rsidR="00480A8A" w:rsidRPr="00142671" w:rsidRDefault="00480A8A" w:rsidP="00480A8A">
                      <w:pPr>
                        <w:spacing w:after="0" w:line="240" w:lineRule="auto"/>
                        <w:ind w:left="-142" w:right="-167"/>
                        <w:jc w:val="center"/>
                        <w:rPr>
                          <w:rFonts w:ascii="Chalkboard" w:hAnsi="Chalkboard"/>
                          <w:b/>
                          <w:sz w:val="20"/>
                          <w:szCs w:val="20"/>
                        </w:rPr>
                      </w:pPr>
                    </w:p>
                    <w:p w14:paraId="643D7C6C" w14:textId="60C77A45" w:rsidR="00480A8A" w:rsidRPr="00142671" w:rsidRDefault="00480A8A" w:rsidP="00480A8A">
                      <w:pPr>
                        <w:spacing w:after="0" w:line="240" w:lineRule="auto"/>
                        <w:ind w:left="-142" w:right="-167"/>
                        <w:jc w:val="center"/>
                        <w:rPr>
                          <w:rFonts w:ascii="Chalkboard" w:hAnsi="Chalkboard"/>
                          <w:sz w:val="20"/>
                          <w:szCs w:val="20"/>
                        </w:rPr>
                      </w:pPr>
                      <w:r w:rsidRPr="00142671">
                        <w:rPr>
                          <w:rFonts w:ascii="Chalkboard" w:hAnsi="Chalkboard"/>
                          <w:sz w:val="20"/>
                          <w:szCs w:val="20"/>
                        </w:rPr>
                        <w:t xml:space="preserve">Children can bring a </w:t>
                      </w:r>
                      <w:r w:rsidRPr="00142671">
                        <w:rPr>
                          <w:rFonts w:ascii="Chalkboard" w:hAnsi="Chalkboard"/>
                          <w:b/>
                          <w:sz w:val="20"/>
                          <w:szCs w:val="20"/>
                        </w:rPr>
                        <w:t>drink</w:t>
                      </w:r>
                      <w:r w:rsidRPr="00142671">
                        <w:rPr>
                          <w:rFonts w:ascii="Chalkboard" w:hAnsi="Chalkboard"/>
                          <w:sz w:val="20"/>
                          <w:szCs w:val="20"/>
                        </w:rPr>
                        <w:t xml:space="preserve"> into class in a sealed</w:t>
                      </w:r>
                      <w:r>
                        <w:rPr>
                          <w:rFonts w:ascii="Chalkboard" w:hAnsi="Chalkboard"/>
                          <w:sz w:val="20"/>
                          <w:szCs w:val="20"/>
                        </w:rPr>
                        <w:t>,</w:t>
                      </w:r>
                      <w:r w:rsidRPr="00142671">
                        <w:rPr>
                          <w:rFonts w:ascii="Chalkboard" w:hAnsi="Chalkboard"/>
                          <w:sz w:val="20"/>
                          <w:szCs w:val="20"/>
                        </w:rPr>
                        <w:t xml:space="preserve"> plastic drinks bottle. </w:t>
                      </w:r>
                    </w:p>
                    <w:p w14:paraId="25DB1ED1" w14:textId="77777777" w:rsidR="00480A8A" w:rsidRPr="00142671" w:rsidRDefault="00480A8A" w:rsidP="00480A8A">
                      <w:pPr>
                        <w:spacing w:after="0" w:line="240" w:lineRule="auto"/>
                        <w:ind w:left="-142" w:right="-167"/>
                        <w:jc w:val="center"/>
                        <w:rPr>
                          <w:rFonts w:ascii="Chalkboard" w:hAnsi="Chalkboard"/>
                          <w:sz w:val="20"/>
                          <w:szCs w:val="20"/>
                        </w:rPr>
                      </w:pPr>
                    </w:p>
                    <w:p w14:paraId="6239FAC3" w14:textId="08F5F11E" w:rsidR="00480A8A" w:rsidRPr="00142671" w:rsidRDefault="00480A8A" w:rsidP="00480A8A">
                      <w:pPr>
                        <w:spacing w:after="0" w:line="240" w:lineRule="auto"/>
                        <w:ind w:left="-142" w:right="-167"/>
                        <w:jc w:val="center"/>
                        <w:rPr>
                          <w:rFonts w:ascii="Chalkboard" w:hAnsi="Chalkboard"/>
                          <w:sz w:val="20"/>
                          <w:szCs w:val="20"/>
                        </w:rPr>
                      </w:pPr>
                      <w:r w:rsidRPr="00142671">
                        <w:rPr>
                          <w:rFonts w:ascii="Chalkboard" w:hAnsi="Chalkboard"/>
                          <w:sz w:val="20"/>
                          <w:szCs w:val="20"/>
                        </w:rPr>
                        <w:t>Reading will take place in school and</w:t>
                      </w:r>
                      <w:r>
                        <w:rPr>
                          <w:rFonts w:ascii="Chalkboard" w:hAnsi="Chalkboard"/>
                          <w:sz w:val="20"/>
                          <w:szCs w:val="20"/>
                        </w:rPr>
                        <w:t xml:space="preserve"> the children can bring their</w:t>
                      </w:r>
                      <w:r w:rsidRPr="00142671">
                        <w:rPr>
                          <w:rFonts w:ascii="Chalkboard" w:hAnsi="Chalkboard"/>
                          <w:sz w:val="20"/>
                          <w:szCs w:val="20"/>
                        </w:rPr>
                        <w:t xml:space="preserve"> books home </w:t>
                      </w:r>
                      <w:r>
                        <w:rPr>
                          <w:rFonts w:ascii="Chalkboard" w:hAnsi="Chalkboard"/>
                          <w:sz w:val="20"/>
                          <w:szCs w:val="20"/>
                        </w:rPr>
                        <w:t xml:space="preserve">if they wish, </w:t>
                      </w:r>
                      <w:r w:rsidRPr="00142671">
                        <w:rPr>
                          <w:rFonts w:ascii="Chalkboard" w:hAnsi="Chalkboard"/>
                          <w:sz w:val="20"/>
                          <w:szCs w:val="20"/>
                        </w:rPr>
                        <w:t xml:space="preserve">but we won’t use reading diaries at the moment to avoid sending too many things between home and school. If you can send any reading related questions or comments via </w:t>
                      </w:r>
                      <w:r>
                        <w:rPr>
                          <w:rFonts w:ascii="Chalkboard" w:hAnsi="Chalkboard"/>
                          <w:sz w:val="20"/>
                          <w:szCs w:val="20"/>
                        </w:rPr>
                        <w:t>S</w:t>
                      </w:r>
                      <w:r w:rsidRPr="00142671">
                        <w:rPr>
                          <w:rFonts w:ascii="Chalkboard" w:hAnsi="Chalkboard"/>
                          <w:sz w:val="20"/>
                          <w:szCs w:val="20"/>
                        </w:rPr>
                        <w:t>eesaw</w:t>
                      </w:r>
                      <w:r>
                        <w:rPr>
                          <w:rFonts w:ascii="Chalkboard" w:hAnsi="Chalkboard"/>
                          <w:sz w:val="20"/>
                          <w:szCs w:val="20"/>
                        </w:rPr>
                        <w:t>,</w:t>
                      </w:r>
                      <w:r w:rsidRPr="00142671">
                        <w:rPr>
                          <w:rFonts w:ascii="Chalkboard" w:hAnsi="Chalkboard"/>
                          <w:sz w:val="20"/>
                          <w:szCs w:val="20"/>
                        </w:rPr>
                        <w:t xml:space="preserve"> that would be great.</w:t>
                      </w:r>
                      <w:r>
                        <w:rPr>
                          <w:rFonts w:ascii="Chalkboard" w:hAnsi="Chalkboard"/>
                          <w:sz w:val="20"/>
                          <w:szCs w:val="20"/>
                        </w:rPr>
                        <w:t xml:space="preserve"> </w:t>
                      </w:r>
                      <w:r>
                        <w:rPr>
                          <w:rFonts w:ascii="Chalkboard" w:hAnsi="Chalkboard"/>
                          <w:sz w:val="20"/>
                          <w:szCs w:val="20"/>
                        </w:rPr>
                        <w:t xml:space="preserve">Seesaw log ins and </w:t>
                      </w:r>
                      <w:r>
                        <w:rPr>
                          <w:rFonts w:ascii="Chalkboard" w:hAnsi="Chalkboard"/>
                          <w:sz w:val="20"/>
                          <w:szCs w:val="20"/>
                        </w:rPr>
                        <w:t xml:space="preserve">Mathletics passwords will be sent home soon. </w:t>
                      </w:r>
                      <w:r>
                        <w:rPr>
                          <w:rFonts w:ascii="Chalkboard" w:hAnsi="Chalkboard"/>
                          <w:sz w:val="20"/>
                          <w:szCs w:val="20"/>
                        </w:rPr>
                        <w:t>P</w:t>
                      </w:r>
                      <w:r w:rsidRPr="00142671">
                        <w:rPr>
                          <w:rFonts w:ascii="Chalkboard" w:hAnsi="Chalkboard"/>
                          <w:sz w:val="20"/>
                          <w:szCs w:val="20"/>
                        </w:rPr>
                        <w:t xml:space="preserve">lease </w:t>
                      </w:r>
                      <w:r>
                        <w:rPr>
                          <w:rFonts w:ascii="Chalkboard" w:hAnsi="Chalkboard"/>
                          <w:sz w:val="20"/>
                          <w:szCs w:val="20"/>
                        </w:rPr>
                        <w:t xml:space="preserve">try to </w:t>
                      </w:r>
                      <w:r w:rsidRPr="00142671">
                        <w:rPr>
                          <w:rFonts w:ascii="Chalkboard" w:hAnsi="Chalkboard"/>
                          <w:sz w:val="20"/>
                          <w:szCs w:val="20"/>
                        </w:rPr>
                        <w:t>practise your times tables</w:t>
                      </w:r>
                      <w:r>
                        <w:rPr>
                          <w:rFonts w:ascii="Chalkboard" w:hAnsi="Chalkboard"/>
                          <w:sz w:val="20"/>
                          <w:szCs w:val="20"/>
                        </w:rPr>
                        <w:t xml:space="preserve"> at home</w:t>
                      </w:r>
                      <w:r w:rsidRPr="00142671">
                        <w:rPr>
                          <w:rFonts w:ascii="Chalkboard" w:hAnsi="Chalkboard"/>
                          <w:sz w:val="20"/>
                          <w:szCs w:val="20"/>
                        </w:rPr>
                        <w:t>.</w:t>
                      </w:r>
                      <w:r>
                        <w:rPr>
                          <w:rFonts w:ascii="Chalkboard" w:hAnsi="Chalkboard"/>
                          <w:sz w:val="20"/>
                          <w:szCs w:val="20"/>
                        </w:rPr>
                        <w:t xml:space="preserve"> </w:t>
                      </w:r>
                    </w:p>
                    <w:p w14:paraId="6555E593" w14:textId="77777777" w:rsidR="00480A8A" w:rsidRPr="00142671" w:rsidRDefault="00480A8A" w:rsidP="00480A8A">
                      <w:pPr>
                        <w:spacing w:after="0" w:line="240" w:lineRule="auto"/>
                        <w:ind w:left="-142" w:right="-167"/>
                        <w:jc w:val="center"/>
                        <w:rPr>
                          <w:rFonts w:ascii="Chalkboard" w:hAnsi="Chalkboard"/>
                          <w:sz w:val="20"/>
                          <w:szCs w:val="20"/>
                        </w:rPr>
                      </w:pPr>
                    </w:p>
                    <w:p w14:paraId="2B553755" w14:textId="77777777" w:rsidR="00480A8A" w:rsidRPr="00F2322B" w:rsidRDefault="00480A8A" w:rsidP="00480A8A">
                      <w:pPr>
                        <w:spacing w:after="0" w:line="240" w:lineRule="auto"/>
                        <w:ind w:left="-142" w:right="-167"/>
                        <w:jc w:val="center"/>
                        <w:rPr>
                          <w:rFonts w:ascii="Chalkboard" w:hAnsi="Chalkboard"/>
                          <w:sz w:val="16"/>
                          <w:szCs w:val="24"/>
                        </w:rPr>
                      </w:pPr>
                    </w:p>
                    <w:p w14:paraId="7F38862D" w14:textId="77777777" w:rsidR="00480A8A" w:rsidRPr="005B7001" w:rsidRDefault="00480A8A" w:rsidP="00480A8A">
                      <w:pPr>
                        <w:spacing w:after="0" w:line="240" w:lineRule="auto"/>
                        <w:ind w:left="-142" w:right="-167"/>
                        <w:jc w:val="center"/>
                        <w:rPr>
                          <w:rFonts w:ascii="SassoonPrimaryInfant" w:hAnsi="SassoonPrimaryInfant"/>
                          <w:sz w:val="20"/>
                          <w:szCs w:val="20"/>
                        </w:rPr>
                      </w:pPr>
                      <w:r w:rsidRPr="005B7001">
                        <w:rPr>
                          <w:rFonts w:ascii="SassoonPrimaryInfant" w:hAnsi="SassoonPrimaryInfant"/>
                          <w:sz w:val="20"/>
                          <w:szCs w:val="20"/>
                        </w:rPr>
                        <w:t xml:space="preserve"> </w:t>
                      </w:r>
                    </w:p>
                  </w:txbxContent>
                </v:textbox>
                <w10:wrap type="tight"/>
              </v:shape>
            </w:pict>
          </mc:Fallback>
        </mc:AlternateContent>
      </w:r>
      <w:r>
        <w:rPr>
          <w:noProof/>
        </w:rPr>
        <w:drawing>
          <wp:anchor distT="0" distB="0" distL="114300" distR="114300" simplePos="0" relativeHeight="251658240" behindDoc="0" locked="0" layoutInCell="1" allowOverlap="1" wp14:anchorId="448E1824" wp14:editId="27B3D6FE">
            <wp:simplePos x="0" y="0"/>
            <wp:positionH relativeFrom="column">
              <wp:posOffset>309245</wp:posOffset>
            </wp:positionH>
            <wp:positionV relativeFrom="paragraph">
              <wp:posOffset>0</wp:posOffset>
            </wp:positionV>
            <wp:extent cx="9530715" cy="69824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11 at 21.53.18.png"/>
                    <pic:cNvPicPr/>
                  </pic:nvPicPr>
                  <pic:blipFill>
                    <a:blip r:embed="rId4">
                      <a:extLst>
                        <a:ext uri="{28A0092B-C50C-407E-A947-70E740481C1C}">
                          <a14:useLocalDpi xmlns:a14="http://schemas.microsoft.com/office/drawing/2010/main" val="0"/>
                        </a:ext>
                      </a:extLst>
                    </a:blip>
                    <a:stretch>
                      <a:fillRect/>
                    </a:stretch>
                  </pic:blipFill>
                  <pic:spPr>
                    <a:xfrm>
                      <a:off x="0" y="0"/>
                      <a:ext cx="9530715" cy="6982460"/>
                    </a:xfrm>
                    <a:prstGeom prst="rect">
                      <a:avLst/>
                    </a:prstGeom>
                  </pic:spPr>
                </pic:pic>
              </a:graphicData>
            </a:graphic>
            <wp14:sizeRelH relativeFrom="page">
              <wp14:pctWidth>0</wp14:pctWidth>
            </wp14:sizeRelH>
            <wp14:sizeRelV relativeFrom="page">
              <wp14:pctHeight>0</wp14:pctHeight>
            </wp14:sizeRelV>
          </wp:anchor>
        </w:drawing>
      </w:r>
    </w:p>
    <w:sectPr w:rsidR="00010C66" w:rsidSect="00480A8A">
      <w:pgSz w:w="16840" w:h="11900" w:orient="landscape"/>
      <w:pgMar w:top="454" w:right="720" w:bottom="720" w:left="43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pple Casual">
    <w:altName w:val="Times New Roman"/>
    <w:panose1 w:val="020B0604020202020204"/>
    <w:charset w:val="00"/>
    <w:family w:val="roman"/>
    <w:pitch w:val="default"/>
  </w:font>
  <w:font w:name="Chalkboard">
    <w:panose1 w:val="03050602040202020205"/>
    <w:charset w:val="4D"/>
    <w:family w:val="script"/>
    <w:pitch w:val="variable"/>
    <w:sig w:usb0="80000023" w:usb1="00000000" w:usb2="00000000" w:usb3="00000000" w:csb0="00000001" w:csb1="00000000"/>
  </w:font>
  <w:font w:name="SassoonPrimaryInfant">
    <w:altName w:val="Times New Roman"/>
    <w:panose1 w:val="020B0604020202020204"/>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8A"/>
    <w:rsid w:val="003A0C12"/>
    <w:rsid w:val="00480A8A"/>
    <w:rsid w:val="00607A53"/>
    <w:rsid w:val="00927B6E"/>
    <w:rsid w:val="00A84C60"/>
    <w:rsid w:val="00B11CF2"/>
    <w:rsid w:val="00C94F84"/>
    <w:rsid w:val="00EA7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204B"/>
  <w15:chartTrackingRefBased/>
  <w15:docId w15:val="{3F32537D-2DFF-F34C-AE12-8A53CD82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A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Hambly</dc:creator>
  <cp:keywords/>
  <dc:description/>
  <cp:lastModifiedBy>Caroline Hambly</cp:lastModifiedBy>
  <cp:revision>1</cp:revision>
  <dcterms:created xsi:type="dcterms:W3CDTF">2020-09-11T20:51:00Z</dcterms:created>
  <dcterms:modified xsi:type="dcterms:W3CDTF">2020-09-11T21:04:00Z</dcterms:modified>
</cp:coreProperties>
</file>